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CF588" w14:textId="77777777" w:rsidR="00446D1A" w:rsidRDefault="00446D1A" w:rsidP="00037780">
      <w:pPr>
        <w:rPr>
          <w:b/>
          <w:bCs/>
        </w:rPr>
      </w:pPr>
    </w:p>
    <w:p w14:paraId="44403112" w14:textId="1E344683" w:rsidR="00037780" w:rsidRPr="00A04D5E" w:rsidRDefault="00037780" w:rsidP="00037780">
      <w:pPr>
        <w:rPr>
          <w:b/>
          <w:bCs/>
          <w:sz w:val="32"/>
          <w:szCs w:val="32"/>
        </w:rPr>
      </w:pPr>
      <w:r w:rsidRPr="00A04D5E">
        <w:rPr>
          <w:b/>
          <w:bCs/>
          <w:sz w:val="32"/>
          <w:szCs w:val="32"/>
        </w:rPr>
        <w:t>Marketing Manager</w:t>
      </w:r>
    </w:p>
    <w:p w14:paraId="4FFBEA17" w14:textId="32C431AE" w:rsidR="00FA4EE4" w:rsidRPr="008E04B0" w:rsidRDefault="00FA4EE4" w:rsidP="00037780">
      <w:pPr>
        <w:rPr>
          <w:b/>
          <w:bCs/>
          <w:sz w:val="32"/>
          <w:szCs w:val="32"/>
        </w:rPr>
      </w:pPr>
      <w:r w:rsidRPr="00A04D5E">
        <w:rPr>
          <w:b/>
          <w:bCs/>
          <w:sz w:val="32"/>
          <w:szCs w:val="32"/>
        </w:rPr>
        <w:t xml:space="preserve">Job Description </w:t>
      </w:r>
    </w:p>
    <w:p w14:paraId="52B385C9" w14:textId="77777777" w:rsidR="00A04D5E" w:rsidRDefault="00A04D5E" w:rsidP="00037780">
      <w:pPr>
        <w:rPr>
          <w:b/>
          <w:bCs/>
        </w:rPr>
      </w:pPr>
    </w:p>
    <w:p w14:paraId="6DA74585" w14:textId="195AA38F" w:rsidR="00037780" w:rsidRPr="00D33DC1" w:rsidRDefault="00037780" w:rsidP="00037780">
      <w:r w:rsidRPr="00D33DC1">
        <w:rPr>
          <w:b/>
          <w:bCs/>
        </w:rPr>
        <w:t>Location:</w:t>
      </w:r>
      <w:r w:rsidRPr="00D33DC1">
        <w:t xml:space="preserve"> London Bridge, London</w:t>
      </w:r>
      <w:r w:rsidR="00555A36" w:rsidRPr="00D33DC1">
        <w:t xml:space="preserve"> (attendance in the office for at least 3 days a week is required)</w:t>
      </w:r>
      <w:r w:rsidRPr="00D33DC1">
        <w:br/>
      </w:r>
      <w:r w:rsidRPr="00D33DC1">
        <w:rPr>
          <w:b/>
          <w:bCs/>
        </w:rPr>
        <w:t>Salary:</w:t>
      </w:r>
      <w:r w:rsidRPr="00D33DC1">
        <w:t xml:space="preserve"> £45,000 per annum</w:t>
      </w:r>
      <w:r w:rsidRPr="00D33DC1">
        <w:br/>
      </w:r>
      <w:r w:rsidRPr="00D33DC1">
        <w:rPr>
          <w:b/>
          <w:bCs/>
        </w:rPr>
        <w:t>Hours:</w:t>
      </w:r>
      <w:r w:rsidRPr="00D33DC1">
        <w:t xml:space="preserve"> Full-time</w:t>
      </w:r>
      <w:r w:rsidRPr="00D33DC1">
        <w:br/>
      </w:r>
      <w:r w:rsidRPr="00D33DC1">
        <w:rPr>
          <w:b/>
          <w:bCs/>
        </w:rPr>
        <w:t>Reports to:</w:t>
      </w:r>
      <w:r w:rsidRPr="00D33DC1">
        <w:t xml:space="preserve"> Chief Executive Officer and Head of Marketing and Communications</w:t>
      </w:r>
    </w:p>
    <w:p w14:paraId="4522F22E" w14:textId="77777777" w:rsidR="00037780" w:rsidRPr="00D33DC1" w:rsidRDefault="00037780" w:rsidP="00037780">
      <w:pPr>
        <w:rPr>
          <w:b/>
          <w:bCs/>
        </w:rPr>
      </w:pPr>
      <w:r w:rsidRPr="00D33DC1">
        <w:rPr>
          <w:b/>
          <w:bCs/>
        </w:rPr>
        <w:t>About London Bridge</w:t>
      </w:r>
    </w:p>
    <w:p w14:paraId="68B1BA15" w14:textId="77777777" w:rsidR="00037780" w:rsidRPr="00D33DC1" w:rsidRDefault="00037780" w:rsidP="00037780">
      <w:r w:rsidRPr="00D33DC1">
        <w:t>London Bridge is one of London's most distinctive places to live, work and visit. Home to more than 350 businesses, 50,000 workers and a vibrant mix of culture, food, history and attractions, it welcomes over 15 million visitors each year.</w:t>
      </w:r>
    </w:p>
    <w:p w14:paraId="053C9CA3" w14:textId="77777777" w:rsidR="00037780" w:rsidRPr="00D33DC1" w:rsidRDefault="00037780" w:rsidP="00037780">
      <w:pPr>
        <w:rPr>
          <w:b/>
          <w:bCs/>
        </w:rPr>
      </w:pPr>
      <w:r w:rsidRPr="00D33DC1">
        <w:rPr>
          <w:b/>
          <w:bCs/>
        </w:rPr>
        <w:t>About Team London Bridge</w:t>
      </w:r>
    </w:p>
    <w:p w14:paraId="0151C700" w14:textId="77777777" w:rsidR="00037780" w:rsidRPr="00D33DC1" w:rsidRDefault="00037780" w:rsidP="00037780">
      <w:r w:rsidRPr="00D33DC1">
        <w:t>Team London Bridge (TLB) is a not-for-profit organisation managing the London Bridge Business Improvement District (BID). We work with local businesses and partners to make London Bridge a safe, sustainable and engaging place to work, visit and do business.</w:t>
      </w:r>
    </w:p>
    <w:p w14:paraId="394BFDCD" w14:textId="6B9D6CF1" w:rsidR="00037780" w:rsidRPr="00D33DC1" w:rsidRDefault="00037780" w:rsidP="00037780">
      <w:r w:rsidRPr="00D33DC1">
        <w:t>Our work spans community safety, sustainability, social impact, public realm management, area promotion, arts and events. We are a creative, collaborative team committed to putting people and the planet first, embracing new ideas and championing everything that makes London Bridge unique.</w:t>
      </w:r>
      <w:r w:rsidR="00751306" w:rsidRPr="00D33DC1">
        <w:t xml:space="preserve"> We are a small team that </w:t>
      </w:r>
      <w:r w:rsidR="004C4C72" w:rsidRPr="00D33DC1">
        <w:t xml:space="preserve">achieves a lot. </w:t>
      </w:r>
    </w:p>
    <w:p w14:paraId="7683A551" w14:textId="77777777" w:rsidR="000B4EA2" w:rsidRPr="00D33DC1" w:rsidRDefault="000B4EA2" w:rsidP="000B4EA2">
      <w:r w:rsidRPr="00D33DC1">
        <w:rPr>
          <w:b/>
          <w:bCs/>
        </w:rPr>
        <w:t>About the Role</w:t>
      </w:r>
    </w:p>
    <w:p w14:paraId="336A1CB9" w14:textId="77777777" w:rsidR="000B4EA2" w:rsidRPr="00D33DC1" w:rsidRDefault="000B4EA2" w:rsidP="000B4EA2">
      <w:r w:rsidRPr="00D33DC1">
        <w:t>We are looking for a creative, proactive, organised and people-focused Marketing Manager to help promote London Bridge and bring the work of Team London Bridge to life.</w:t>
      </w:r>
    </w:p>
    <w:p w14:paraId="08DCA846" w14:textId="77777777" w:rsidR="000B4EA2" w:rsidRPr="00D33DC1" w:rsidRDefault="000B4EA2" w:rsidP="000B4EA2">
      <w:r w:rsidRPr="00D33DC1">
        <w:t xml:space="preserve">Working closely with the Head of Marketing and Communications and colleagues across the organisation, you will develop and deliver engaging marketing content across digital and offline channels. You will promote local businesses, culture, events and organisational projects, while strengthening relationships with our members and partners. This role is ideal for someone who genuinely enjoys working with people, building relationships and being part of a busy, collaborative office environment. You'll spend as much time engaging with local businesses, members, stakeholders and partners as you do </w:t>
      </w:r>
      <w:proofErr w:type="gramStart"/>
      <w:r w:rsidRPr="00D33DC1">
        <w:t>creating</w:t>
      </w:r>
      <w:proofErr w:type="gramEnd"/>
      <w:r w:rsidRPr="00D33DC1">
        <w:t xml:space="preserve"> content and campaigns, acting as a visible and enthusiastic ambassador for London Bridge.</w:t>
      </w:r>
    </w:p>
    <w:p w14:paraId="14302859" w14:textId="39924542" w:rsidR="000B4EA2" w:rsidRPr="00D33DC1" w:rsidRDefault="000B4EA2" w:rsidP="000B4EA2">
      <w:r w:rsidRPr="00D33DC1">
        <w:t xml:space="preserve">This is a varied, hands-on role combining digital marketing, content creation, campaign management and event delivery. It offers an opportunity to make a tangible contribution to one of London's most exciting destinations. The successful candidate will be a natural people person who enjoys </w:t>
      </w:r>
      <w:r w:rsidR="0059448C" w:rsidRPr="00D33DC1">
        <w:t>making new contacts</w:t>
      </w:r>
      <w:r w:rsidRPr="00D33DC1">
        <w:t>, attending local events, understanding the needs of businesses and creating meaningful connections that strengthen our network and community.</w:t>
      </w:r>
    </w:p>
    <w:p w14:paraId="59C8773E" w14:textId="30F7E6BB" w:rsidR="002C4063" w:rsidRPr="00D33DC1" w:rsidRDefault="002C4063" w:rsidP="000B4EA2">
      <w:r w:rsidRPr="00D33DC1">
        <w:t xml:space="preserve">This is a great job for someone </w:t>
      </w:r>
      <w:r w:rsidR="008C711D" w:rsidRPr="00D33DC1">
        <w:t xml:space="preserve">who </w:t>
      </w:r>
      <w:r w:rsidR="00D75D97" w:rsidRPr="00D33DC1">
        <w:t xml:space="preserve">wants to develop </w:t>
      </w:r>
      <w:r w:rsidR="00812155" w:rsidRPr="00D33DC1">
        <w:t xml:space="preserve">in </w:t>
      </w:r>
      <w:r w:rsidR="00D75D97" w:rsidRPr="00D33DC1">
        <w:t>all aspects of marketing expertise</w:t>
      </w:r>
      <w:r w:rsidR="007608F5" w:rsidRPr="00D33DC1">
        <w:t>. You</w:t>
      </w:r>
      <w:r w:rsidR="006A37C9" w:rsidRPr="00D33DC1">
        <w:t xml:space="preserve">r ideas and creativity will make a </w:t>
      </w:r>
      <w:r w:rsidR="00FD4404" w:rsidRPr="00D33DC1">
        <w:t xml:space="preserve">tangible </w:t>
      </w:r>
      <w:r w:rsidR="006A37C9" w:rsidRPr="00D33DC1">
        <w:t>difference</w:t>
      </w:r>
      <w:r w:rsidR="00D723D3" w:rsidRPr="00D33DC1">
        <w:t>.</w:t>
      </w:r>
    </w:p>
    <w:p w14:paraId="3D9E18DC" w14:textId="77777777" w:rsidR="00A04D5E" w:rsidRPr="00D33DC1" w:rsidRDefault="00A04D5E" w:rsidP="00037780">
      <w:pPr>
        <w:rPr>
          <w:b/>
          <w:bCs/>
        </w:rPr>
      </w:pPr>
    </w:p>
    <w:p w14:paraId="49CD4294" w14:textId="77777777" w:rsidR="00A04D5E" w:rsidRPr="00D33DC1" w:rsidRDefault="00A04D5E" w:rsidP="00037780">
      <w:pPr>
        <w:rPr>
          <w:b/>
          <w:bCs/>
        </w:rPr>
      </w:pPr>
    </w:p>
    <w:p w14:paraId="653A586D" w14:textId="77777777" w:rsidR="00A04D5E" w:rsidRPr="00D33DC1" w:rsidRDefault="00A04D5E" w:rsidP="00037780">
      <w:pPr>
        <w:rPr>
          <w:b/>
          <w:bCs/>
        </w:rPr>
      </w:pPr>
    </w:p>
    <w:p w14:paraId="1587B8D1" w14:textId="62800B32" w:rsidR="00037780" w:rsidRPr="00D33DC1" w:rsidRDefault="00037780" w:rsidP="00037780">
      <w:pPr>
        <w:rPr>
          <w:b/>
          <w:bCs/>
        </w:rPr>
      </w:pPr>
      <w:r w:rsidRPr="00D33DC1">
        <w:rPr>
          <w:b/>
          <w:bCs/>
        </w:rPr>
        <w:t>Key Responsibilities</w:t>
      </w:r>
    </w:p>
    <w:p w14:paraId="12C9F83B" w14:textId="3E601599" w:rsidR="00037780" w:rsidRPr="00D33DC1" w:rsidRDefault="00037780" w:rsidP="00037780">
      <w:pPr>
        <w:numPr>
          <w:ilvl w:val="0"/>
          <w:numId w:val="1"/>
        </w:numPr>
      </w:pPr>
      <w:r w:rsidRPr="00D33DC1">
        <w:rPr>
          <w:b/>
          <w:bCs/>
        </w:rPr>
        <w:t>Digital marketing:</w:t>
      </w:r>
      <w:r w:rsidRPr="00D33DC1">
        <w:t xml:space="preserve"> Manage the Team London Bridge and At London Bridge websites, social media channels and </w:t>
      </w:r>
      <w:r w:rsidR="00C0195A" w:rsidRPr="00D33DC1">
        <w:t>mont</w:t>
      </w:r>
      <w:r w:rsidR="00AB29AA" w:rsidRPr="00D33DC1">
        <w:t xml:space="preserve">hly </w:t>
      </w:r>
      <w:r w:rsidRPr="00D33DC1">
        <w:t>email newsletters, ensuring content is engaging, accurate and up to date.</w:t>
      </w:r>
    </w:p>
    <w:p w14:paraId="69449BCA" w14:textId="553048E7" w:rsidR="00037780" w:rsidRPr="00D33DC1" w:rsidRDefault="00037780" w:rsidP="00037780">
      <w:pPr>
        <w:numPr>
          <w:ilvl w:val="0"/>
          <w:numId w:val="1"/>
        </w:numPr>
      </w:pPr>
      <w:r w:rsidRPr="00D33DC1">
        <w:rPr>
          <w:b/>
          <w:bCs/>
        </w:rPr>
        <w:t>Content creation:</w:t>
      </w:r>
      <w:r w:rsidRPr="00D33DC1">
        <w:t xml:space="preserve"> </w:t>
      </w:r>
      <w:r w:rsidR="00AE2317" w:rsidRPr="00D33DC1">
        <w:t>Write, edit and source compelling content, including photography and video capture, that promotes local businesses, events, attractions and TLB projects across digital and print channels, including LinkedIn and Instagram.</w:t>
      </w:r>
    </w:p>
    <w:p w14:paraId="0819829B" w14:textId="77777777" w:rsidR="00037780" w:rsidRPr="00D33DC1" w:rsidRDefault="00037780" w:rsidP="00037780">
      <w:pPr>
        <w:numPr>
          <w:ilvl w:val="0"/>
          <w:numId w:val="1"/>
        </w:numPr>
      </w:pPr>
      <w:r w:rsidRPr="00D33DC1">
        <w:rPr>
          <w:b/>
          <w:bCs/>
        </w:rPr>
        <w:t>Digital performance:</w:t>
      </w:r>
      <w:r w:rsidRPr="00D33DC1">
        <w:t xml:space="preserve"> Monitor website, email and social media analytics, apply SEO best practice and improve the discoverability of content through search engines and AI-powered tools.</w:t>
      </w:r>
    </w:p>
    <w:p w14:paraId="549377C5" w14:textId="77777777" w:rsidR="00803B78" w:rsidRPr="00D33DC1" w:rsidRDefault="00803B78" w:rsidP="00803B78">
      <w:pPr>
        <w:pStyle w:val="ListParagraph"/>
        <w:numPr>
          <w:ilvl w:val="0"/>
          <w:numId w:val="1"/>
        </w:numPr>
        <w:rPr>
          <w:rFonts w:eastAsia="Times New Roman"/>
        </w:rPr>
      </w:pPr>
      <w:r w:rsidRPr="00D33DC1">
        <w:rPr>
          <w:rFonts w:eastAsia="Times New Roman"/>
          <w:b/>
          <w:bCs/>
        </w:rPr>
        <w:t>Creative and brand management</w:t>
      </w:r>
      <w:r w:rsidRPr="00D33DC1">
        <w:rPr>
          <w:rFonts w:eastAsia="Times New Roman"/>
        </w:rPr>
        <w:t>: Oversee, edit and approve marketing materials used by the team, such as slide decks and flyers, alongside digital output. Manage the TLB brand, and brief external designers, photographers, videographers and other creative suppliers.</w:t>
      </w:r>
    </w:p>
    <w:p w14:paraId="7C83AEE2" w14:textId="7095E33D" w:rsidR="00037780" w:rsidRPr="00D33DC1" w:rsidRDefault="00037780" w:rsidP="00037780">
      <w:pPr>
        <w:numPr>
          <w:ilvl w:val="0"/>
          <w:numId w:val="1"/>
        </w:numPr>
      </w:pPr>
      <w:r w:rsidRPr="00D33DC1">
        <w:rPr>
          <w:b/>
          <w:bCs/>
        </w:rPr>
        <w:t>Events and area promotion:</w:t>
      </w:r>
      <w:r w:rsidRPr="00D33DC1">
        <w:t xml:space="preserve"> Work with colleagues, particularly the Arts </w:t>
      </w:r>
      <w:r w:rsidR="00555A36" w:rsidRPr="00D33DC1">
        <w:t xml:space="preserve">and Culture </w:t>
      </w:r>
      <w:r w:rsidRPr="00D33DC1">
        <w:t>Manager, to promote and deliver a diverse programme of events and activities, supporting London Bridge's identity as a destination for business, culture and leisure.</w:t>
      </w:r>
    </w:p>
    <w:p w14:paraId="6FE19261" w14:textId="5219540C" w:rsidR="0059448C" w:rsidRPr="00D33DC1" w:rsidRDefault="0059448C" w:rsidP="0059448C">
      <w:pPr>
        <w:numPr>
          <w:ilvl w:val="0"/>
          <w:numId w:val="1"/>
        </w:numPr>
      </w:pPr>
      <w:r w:rsidRPr="00D33DC1">
        <w:rPr>
          <w:b/>
          <w:bCs/>
        </w:rPr>
        <w:t>Local promotions:</w:t>
      </w:r>
      <w:r w:rsidRPr="00D33DC1">
        <w:t xml:space="preserve"> Manage the London Bridge </w:t>
      </w:r>
      <w:proofErr w:type="spellStart"/>
      <w:r w:rsidRPr="00D33DC1">
        <w:t>Deal</w:t>
      </w:r>
      <w:r w:rsidR="00CB7BDD" w:rsidRPr="00D33DC1">
        <w:t>C</w:t>
      </w:r>
      <w:r w:rsidRPr="00D33DC1">
        <w:t>ard</w:t>
      </w:r>
      <w:proofErr w:type="spellEnd"/>
      <w:r w:rsidRPr="00D33DC1">
        <w:t xml:space="preserve"> app, engaging with local businesses to secure new offers, updating existing promotions and ensure the programme remains relevant and valuable to users.</w:t>
      </w:r>
    </w:p>
    <w:p w14:paraId="3EF50E9A" w14:textId="45ED7C62" w:rsidR="00037780" w:rsidRPr="00D33DC1" w:rsidRDefault="00037780" w:rsidP="00037780">
      <w:pPr>
        <w:numPr>
          <w:ilvl w:val="0"/>
          <w:numId w:val="1"/>
        </w:numPr>
        <w:rPr>
          <w:i/>
          <w:iCs/>
        </w:rPr>
      </w:pPr>
      <w:r w:rsidRPr="00D33DC1">
        <w:rPr>
          <w:b/>
          <w:bCs/>
        </w:rPr>
        <w:t>Member engagement:</w:t>
      </w:r>
      <w:r w:rsidRPr="00D33DC1">
        <w:t xml:space="preserve"> Build strong relationships with BID member businesses, coordinate promotional opportunities and identify ways to add value to their membership.</w:t>
      </w:r>
      <w:r w:rsidR="00AC3146" w:rsidRPr="00D33DC1">
        <w:t xml:space="preserve"> These include </w:t>
      </w:r>
      <w:r w:rsidR="00F46220" w:rsidRPr="00D33DC1">
        <w:t xml:space="preserve">the </w:t>
      </w:r>
      <w:r w:rsidR="001B6652" w:rsidRPr="00D33DC1">
        <w:t>office</w:t>
      </w:r>
      <w:r w:rsidR="00F46220" w:rsidRPr="00D33DC1">
        <w:t xml:space="preserve"> sector,</w:t>
      </w:r>
      <w:r w:rsidR="001B6652" w:rsidRPr="00D33DC1">
        <w:t xml:space="preserve"> </w:t>
      </w:r>
      <w:r w:rsidR="00A4688F" w:rsidRPr="00D33DC1">
        <w:t>retail</w:t>
      </w:r>
      <w:r w:rsidR="00391CB0" w:rsidRPr="00D33DC1">
        <w:t>ers</w:t>
      </w:r>
      <w:r w:rsidR="00A4688F" w:rsidRPr="00D33DC1">
        <w:t xml:space="preserve">, </w:t>
      </w:r>
      <w:r w:rsidR="00391CB0" w:rsidRPr="00D33DC1">
        <w:t>food and beverage</w:t>
      </w:r>
      <w:r w:rsidR="00A4688F" w:rsidRPr="00D33DC1">
        <w:t xml:space="preserve">, </w:t>
      </w:r>
      <w:r w:rsidR="00391CB0" w:rsidRPr="00D33DC1">
        <w:t xml:space="preserve">hotels, </w:t>
      </w:r>
      <w:r w:rsidR="00A4688F" w:rsidRPr="00D33DC1">
        <w:t>venues and visitor attractions</w:t>
      </w:r>
      <w:r w:rsidR="001B6652" w:rsidRPr="00D33DC1">
        <w:t>.</w:t>
      </w:r>
      <w:r w:rsidR="00A4688F" w:rsidRPr="00D33DC1">
        <w:rPr>
          <w:i/>
          <w:iCs/>
        </w:rPr>
        <w:t xml:space="preserve"> </w:t>
      </w:r>
    </w:p>
    <w:p w14:paraId="1E891563" w14:textId="77777777" w:rsidR="00803B78" w:rsidRPr="00D33DC1" w:rsidRDefault="00803B78" w:rsidP="00803B78">
      <w:pPr>
        <w:pStyle w:val="ListParagraph"/>
        <w:numPr>
          <w:ilvl w:val="0"/>
          <w:numId w:val="1"/>
        </w:numPr>
        <w:rPr>
          <w:rFonts w:eastAsia="Times New Roman"/>
        </w:rPr>
      </w:pPr>
      <w:r w:rsidRPr="00D33DC1">
        <w:rPr>
          <w:rFonts w:eastAsia="Times New Roman"/>
          <w:b/>
          <w:bCs/>
        </w:rPr>
        <w:t>Campaigns and communications:</w:t>
      </w:r>
      <w:r w:rsidRPr="00D33DC1">
        <w:rPr>
          <w:rFonts w:eastAsia="Times New Roman"/>
        </w:rPr>
        <w:t xml:space="preserve"> Support marketing campaigns, respond to promotional requests from members and help deliver the five-yearly BID renewal ballot campaign. Support community, sustainability and social impact campaigns, such as workplace giving and wellbeing-led placemaking projects.</w:t>
      </w:r>
    </w:p>
    <w:p w14:paraId="158645D4" w14:textId="77777777" w:rsidR="00037780" w:rsidRPr="00D33DC1" w:rsidRDefault="00037780" w:rsidP="00037780">
      <w:pPr>
        <w:numPr>
          <w:ilvl w:val="0"/>
          <w:numId w:val="1"/>
        </w:numPr>
      </w:pPr>
      <w:r w:rsidRPr="00D33DC1">
        <w:rPr>
          <w:b/>
          <w:bCs/>
        </w:rPr>
        <w:t>Marketing resources:</w:t>
      </w:r>
      <w:r w:rsidRPr="00D33DC1">
        <w:t xml:space="preserve"> Maintain accurate online business listings and organise the organisation's photography, film and visual asset library.</w:t>
      </w:r>
    </w:p>
    <w:p w14:paraId="5B318A2A" w14:textId="77777777" w:rsidR="00037780" w:rsidRPr="00D33DC1" w:rsidRDefault="00037780" w:rsidP="00037780">
      <w:pPr>
        <w:numPr>
          <w:ilvl w:val="0"/>
          <w:numId w:val="1"/>
        </w:numPr>
      </w:pPr>
      <w:r w:rsidRPr="00D33DC1">
        <w:rPr>
          <w:b/>
          <w:bCs/>
        </w:rPr>
        <w:t>Team collaboration:</w:t>
      </w:r>
      <w:r w:rsidRPr="00D33DC1">
        <w:t xml:space="preserve"> Work across the organisation to support wider objectives, manage competing priorities and identify opportunities to improve marketing activity.</w:t>
      </w:r>
    </w:p>
    <w:p w14:paraId="168E5749" w14:textId="04359942" w:rsidR="00037780" w:rsidRPr="00D33DC1" w:rsidRDefault="00037780" w:rsidP="00037780">
      <w:pPr>
        <w:rPr>
          <w:b/>
          <w:bCs/>
        </w:rPr>
      </w:pPr>
      <w:r w:rsidRPr="00D33DC1">
        <w:rPr>
          <w:b/>
          <w:bCs/>
        </w:rPr>
        <w:t>Skills and Experience</w:t>
      </w:r>
    </w:p>
    <w:p w14:paraId="6DB73FD1" w14:textId="77777777" w:rsidR="00037780" w:rsidRPr="00D33DC1" w:rsidRDefault="00037780" w:rsidP="00037780">
      <w:r w:rsidRPr="00D33DC1">
        <w:t>The successful candidate will bring:</w:t>
      </w:r>
    </w:p>
    <w:p w14:paraId="2A182CE3" w14:textId="77777777" w:rsidR="00037780" w:rsidRPr="00D33DC1" w:rsidRDefault="00037780" w:rsidP="00037780">
      <w:pPr>
        <w:numPr>
          <w:ilvl w:val="0"/>
          <w:numId w:val="2"/>
        </w:numPr>
      </w:pPr>
      <w:r w:rsidRPr="00D33DC1">
        <w:t>Experience managing websites, social media and email marketing campaigns.</w:t>
      </w:r>
    </w:p>
    <w:p w14:paraId="7C7ED2F5" w14:textId="60334274" w:rsidR="00037780" w:rsidRPr="00D33DC1" w:rsidRDefault="00287DD3" w:rsidP="00287DD3">
      <w:pPr>
        <w:numPr>
          <w:ilvl w:val="0"/>
          <w:numId w:val="2"/>
        </w:numPr>
      </w:pPr>
      <w:r w:rsidRPr="00D33DC1">
        <w:t>Excellent writing, editing and content creation skills, including photography, video and graphic design. With an eye for engaging stories and strong visual content. </w:t>
      </w:r>
    </w:p>
    <w:p w14:paraId="287000AF" w14:textId="77777777" w:rsidR="00037780" w:rsidRPr="00D33DC1" w:rsidRDefault="00037780" w:rsidP="00037780">
      <w:pPr>
        <w:numPr>
          <w:ilvl w:val="0"/>
          <w:numId w:val="2"/>
        </w:numPr>
      </w:pPr>
      <w:r w:rsidRPr="00D33DC1">
        <w:lastRenderedPageBreak/>
        <w:t>Knowledge of digital marketing, SEO, analytics and online audience engagement.</w:t>
      </w:r>
    </w:p>
    <w:p w14:paraId="6BD700D4" w14:textId="77777777" w:rsidR="00037780" w:rsidRPr="00D33DC1" w:rsidRDefault="00037780" w:rsidP="00037780">
      <w:pPr>
        <w:numPr>
          <w:ilvl w:val="0"/>
          <w:numId w:val="2"/>
        </w:numPr>
      </w:pPr>
      <w:r w:rsidRPr="00D33DC1">
        <w:t>Strong organisational and project management skills, with the ability to manage multiple deadlines.</w:t>
      </w:r>
    </w:p>
    <w:p w14:paraId="3247BB41" w14:textId="77777777" w:rsidR="00037780" w:rsidRPr="00D33DC1" w:rsidRDefault="00037780" w:rsidP="00037780">
      <w:pPr>
        <w:numPr>
          <w:ilvl w:val="0"/>
          <w:numId w:val="2"/>
        </w:numPr>
      </w:pPr>
      <w:r w:rsidRPr="00D33DC1">
        <w:t>Experience coordinating creative projects and working with external suppliers.</w:t>
      </w:r>
    </w:p>
    <w:p w14:paraId="04E7785F" w14:textId="77777777" w:rsidR="00037780" w:rsidRPr="00D33DC1" w:rsidRDefault="00037780" w:rsidP="00037780">
      <w:pPr>
        <w:numPr>
          <w:ilvl w:val="0"/>
          <w:numId w:val="2"/>
        </w:numPr>
      </w:pPr>
      <w:r w:rsidRPr="00D33DC1">
        <w:t>Excellent communication and relationship-building skills, with confidence engaging businesses, colleagues and partners.</w:t>
      </w:r>
    </w:p>
    <w:p w14:paraId="3F017A20" w14:textId="77777777" w:rsidR="00037780" w:rsidRPr="00D33DC1" w:rsidRDefault="00037780" w:rsidP="00037780">
      <w:pPr>
        <w:numPr>
          <w:ilvl w:val="0"/>
          <w:numId w:val="2"/>
        </w:numPr>
      </w:pPr>
      <w:r w:rsidRPr="00D33DC1">
        <w:t>Creativity, initiative and a proactive approach to problem-solving.</w:t>
      </w:r>
    </w:p>
    <w:p w14:paraId="0D4CF505" w14:textId="77777777" w:rsidR="007C78A4" w:rsidRPr="00D33DC1" w:rsidRDefault="007C78A4" w:rsidP="007C78A4">
      <w:pPr>
        <w:pStyle w:val="ListParagraph"/>
        <w:numPr>
          <w:ilvl w:val="0"/>
          <w:numId w:val="2"/>
        </w:numPr>
        <w:rPr>
          <w:rFonts w:eastAsia="Times New Roman"/>
        </w:rPr>
      </w:pPr>
      <w:r w:rsidRPr="00D33DC1">
        <w:rPr>
          <w:rFonts w:eastAsia="Times New Roman"/>
        </w:rPr>
        <w:t>Attention to detail and the ability to write confidently in a defined brand voice across different channels.</w:t>
      </w:r>
    </w:p>
    <w:p w14:paraId="15B5DF3A" w14:textId="74829F39" w:rsidR="00751306" w:rsidRPr="00D33DC1" w:rsidRDefault="00037780" w:rsidP="00037780">
      <w:pPr>
        <w:numPr>
          <w:ilvl w:val="0"/>
          <w:numId w:val="2"/>
        </w:numPr>
      </w:pPr>
      <w:r w:rsidRPr="00D33DC1">
        <w:t>Flexibility and enthusiasm for</w:t>
      </w:r>
      <w:r w:rsidR="0059448C" w:rsidRPr="00D33DC1">
        <w:t xml:space="preserve"> running and</w:t>
      </w:r>
      <w:r w:rsidRPr="00D33DC1">
        <w:t xml:space="preserve"> supporting events, campaigns and activities in a fast-paced environment.</w:t>
      </w:r>
    </w:p>
    <w:p w14:paraId="1F04E97D" w14:textId="11C20553" w:rsidR="00A42003" w:rsidRPr="00D33DC1" w:rsidRDefault="00A42003" w:rsidP="00A42003">
      <w:pPr>
        <w:pStyle w:val="ListParagraph"/>
        <w:numPr>
          <w:ilvl w:val="0"/>
          <w:numId w:val="2"/>
        </w:numPr>
        <w:rPr>
          <w:rFonts w:eastAsia="Times New Roman"/>
        </w:rPr>
      </w:pPr>
      <w:r w:rsidRPr="00D33DC1">
        <w:rPr>
          <w:rFonts w:eastAsia="Times New Roman"/>
        </w:rPr>
        <w:t>Proficiency in Canva, which we use day to day. Knowledge of Adobe Creative Suite is helpful but not essential.</w:t>
      </w:r>
    </w:p>
    <w:p w14:paraId="52D39607" w14:textId="37F0388A" w:rsidR="00037780" w:rsidRPr="00D33DC1" w:rsidRDefault="00037780" w:rsidP="00751306">
      <w:r w:rsidRPr="00D33DC1">
        <w:rPr>
          <w:b/>
          <w:bCs/>
        </w:rPr>
        <w:t>What We Offer</w:t>
      </w:r>
    </w:p>
    <w:p w14:paraId="1A2F7BFD" w14:textId="77777777" w:rsidR="00037780" w:rsidRPr="00D33DC1" w:rsidRDefault="00037780" w:rsidP="00037780">
      <w:pPr>
        <w:numPr>
          <w:ilvl w:val="0"/>
          <w:numId w:val="3"/>
        </w:numPr>
      </w:pPr>
      <w:r w:rsidRPr="00D33DC1">
        <w:rPr>
          <w:b/>
          <w:bCs/>
        </w:rPr>
        <w:t>Salary:</w:t>
      </w:r>
      <w:r w:rsidRPr="00D33DC1">
        <w:t xml:space="preserve"> £45,000 per annum.</w:t>
      </w:r>
    </w:p>
    <w:p w14:paraId="2AB44C8A" w14:textId="77777777" w:rsidR="00037780" w:rsidRPr="00D33DC1" w:rsidRDefault="00037780" w:rsidP="00037780">
      <w:pPr>
        <w:numPr>
          <w:ilvl w:val="0"/>
          <w:numId w:val="3"/>
        </w:numPr>
      </w:pPr>
      <w:r w:rsidRPr="00D33DC1">
        <w:rPr>
          <w:b/>
          <w:bCs/>
        </w:rPr>
        <w:t>Annual leave:</w:t>
      </w:r>
      <w:r w:rsidRPr="00D33DC1">
        <w:t xml:space="preserve"> 28 days.</w:t>
      </w:r>
    </w:p>
    <w:p w14:paraId="61E90360" w14:textId="77777777" w:rsidR="00037780" w:rsidRPr="00D33DC1" w:rsidRDefault="00037780" w:rsidP="00037780">
      <w:pPr>
        <w:numPr>
          <w:ilvl w:val="0"/>
          <w:numId w:val="3"/>
        </w:numPr>
      </w:pPr>
      <w:r w:rsidRPr="00D33DC1">
        <w:rPr>
          <w:b/>
          <w:bCs/>
        </w:rPr>
        <w:t>Pension:</w:t>
      </w:r>
      <w:r w:rsidRPr="00D33DC1">
        <w:t xml:space="preserve"> 6% employer pension contribution.</w:t>
      </w:r>
    </w:p>
    <w:p w14:paraId="43337163" w14:textId="77777777" w:rsidR="00037780" w:rsidRPr="00D33DC1" w:rsidRDefault="00037780" w:rsidP="00037780">
      <w:pPr>
        <w:numPr>
          <w:ilvl w:val="0"/>
          <w:numId w:val="3"/>
        </w:numPr>
      </w:pPr>
      <w:r w:rsidRPr="00D33DC1">
        <w:rPr>
          <w:b/>
          <w:bCs/>
        </w:rPr>
        <w:t>Hybrid working:</w:t>
      </w:r>
      <w:r w:rsidRPr="00D33DC1">
        <w:t xml:space="preserve"> 3–5 days per week in our London Bridge office.</w:t>
      </w:r>
    </w:p>
    <w:p w14:paraId="2791B1F1" w14:textId="77777777" w:rsidR="00037780" w:rsidRPr="00D33DC1" w:rsidRDefault="00037780" w:rsidP="00037780">
      <w:pPr>
        <w:numPr>
          <w:ilvl w:val="0"/>
          <w:numId w:val="3"/>
        </w:numPr>
      </w:pPr>
      <w:r w:rsidRPr="00D33DC1">
        <w:rPr>
          <w:b/>
          <w:bCs/>
        </w:rPr>
        <w:t>A rewarding role:</w:t>
      </w:r>
      <w:r w:rsidRPr="00D33DC1">
        <w:t xml:space="preserve"> The opportunity to make a positive impact on one of London's most dynamic destinations.</w:t>
      </w:r>
    </w:p>
    <w:p w14:paraId="1B642F43" w14:textId="77777777" w:rsidR="00037780" w:rsidRPr="00D33DC1" w:rsidRDefault="00037780" w:rsidP="00037780">
      <w:pPr>
        <w:numPr>
          <w:ilvl w:val="0"/>
          <w:numId w:val="3"/>
        </w:numPr>
      </w:pPr>
      <w:r w:rsidRPr="00D33DC1">
        <w:rPr>
          <w:b/>
          <w:bCs/>
        </w:rPr>
        <w:t>A collaborative environment:</w:t>
      </w:r>
      <w:r w:rsidRPr="00D33DC1">
        <w:t xml:space="preserve"> Work with a passionate team and a diverse network of local businesses and partners.</w:t>
      </w:r>
    </w:p>
    <w:p w14:paraId="6D75E678" w14:textId="77777777" w:rsidR="00037780" w:rsidRPr="00D33DC1" w:rsidRDefault="00037780" w:rsidP="00037780">
      <w:pPr>
        <w:rPr>
          <w:b/>
          <w:bCs/>
        </w:rPr>
      </w:pPr>
      <w:r w:rsidRPr="00D33DC1">
        <w:rPr>
          <w:b/>
          <w:bCs/>
        </w:rPr>
        <w:t>How to Apply</w:t>
      </w:r>
    </w:p>
    <w:p w14:paraId="5F176E39" w14:textId="00F3B57D" w:rsidR="00037780" w:rsidRPr="00D33DC1" w:rsidRDefault="00037780" w:rsidP="00037780">
      <w:r w:rsidRPr="00D33DC1">
        <w:t>To apply, please send your CV and a covering letter outlining your relevant experience and interest in the role to</w:t>
      </w:r>
      <w:r w:rsidR="00AF35D7" w:rsidRPr="00D33DC1">
        <w:t xml:space="preserve"> </w:t>
      </w:r>
      <w:hyperlink r:id="rId10" w:history="1">
        <w:r w:rsidR="00D33DC1" w:rsidRPr="00D33DC1">
          <w:rPr>
            <w:rStyle w:val="Hyperlink"/>
          </w:rPr>
          <w:t>jennyageorge32@gmail.com</w:t>
        </w:r>
      </w:hyperlink>
      <w:r w:rsidR="00AF35D7" w:rsidRPr="00D33DC1">
        <w:t xml:space="preserve"> </w:t>
      </w:r>
      <w:r w:rsidRPr="00D33DC1">
        <w:t xml:space="preserve"> by</w:t>
      </w:r>
      <w:r w:rsidR="00AF35D7" w:rsidRPr="00D33DC1">
        <w:t xml:space="preserve"> </w:t>
      </w:r>
      <w:r w:rsidR="00635307" w:rsidRPr="00D33DC1">
        <w:t xml:space="preserve">Monday </w:t>
      </w:r>
      <w:r w:rsidR="006F4F2B" w:rsidRPr="00D33DC1">
        <w:t>2</w:t>
      </w:r>
      <w:r w:rsidR="006F4F2B" w:rsidRPr="00D33DC1">
        <w:rPr>
          <w:vertAlign w:val="superscript"/>
        </w:rPr>
        <w:t>nd</w:t>
      </w:r>
      <w:r w:rsidR="006F4F2B" w:rsidRPr="00D33DC1">
        <w:t xml:space="preserve"> November</w:t>
      </w:r>
      <w:r w:rsidRPr="00D33DC1">
        <w:t>.</w:t>
      </w:r>
    </w:p>
    <w:p w14:paraId="20EC5873" w14:textId="0FE8DBA2" w:rsidR="00037780" w:rsidRPr="00D33DC1" w:rsidRDefault="00037780" w:rsidP="00037780">
      <w:r w:rsidRPr="00D33DC1">
        <w:t>For further information about the role, please contact</w:t>
      </w:r>
      <w:r w:rsidR="006F4F2B" w:rsidRPr="00D33DC1">
        <w:t xml:space="preserve"> </w:t>
      </w:r>
      <w:hyperlink r:id="rId11" w:history="1">
        <w:r w:rsidR="006E138E" w:rsidRPr="00D33DC1">
          <w:rPr>
            <w:rStyle w:val="Hyperlink"/>
          </w:rPr>
          <w:t>info@teamlondonbridge.co.uk</w:t>
        </w:r>
      </w:hyperlink>
      <w:r w:rsidRPr="00D33DC1">
        <w:t>.</w:t>
      </w:r>
    </w:p>
    <w:p w14:paraId="78DDD001" w14:textId="3DD5DEC6" w:rsidR="00555A36" w:rsidRPr="00D33DC1" w:rsidRDefault="00555A36" w:rsidP="00555A36">
      <w:r w:rsidRPr="00D33DC1">
        <w:t xml:space="preserve">We are an equal opportunities employer. We welcome all candidates to apply, regardless of age, sex/gender, disability, race, religion, sexual orientation, marital status or pregnancy/maternity. If you require reasonable adjustment/s to any part of the selection process or have any requests for support, please contact us to discuss further. </w:t>
      </w:r>
    </w:p>
    <w:p w14:paraId="7081A362" w14:textId="2D6F2215" w:rsidR="00555A36" w:rsidRPr="00D33DC1" w:rsidRDefault="00555A36" w:rsidP="00555A36">
      <w:r w:rsidRPr="00D33DC1">
        <w:t>TLB is not a sponsor licence holder and is thus unable to sponsor visa applications.</w:t>
      </w:r>
    </w:p>
    <w:p w14:paraId="353B44CD" w14:textId="77777777" w:rsidR="00CE11FA" w:rsidRDefault="00CE11FA"/>
    <w:sectPr w:rsidR="00CE11FA">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F8E41" w14:textId="77777777" w:rsidR="005916D8" w:rsidRDefault="005916D8" w:rsidP="00A42003">
      <w:pPr>
        <w:spacing w:after="0" w:line="240" w:lineRule="auto"/>
      </w:pPr>
      <w:r>
        <w:separator/>
      </w:r>
    </w:p>
  </w:endnote>
  <w:endnote w:type="continuationSeparator" w:id="0">
    <w:p w14:paraId="6E9B2D75" w14:textId="77777777" w:rsidR="005916D8" w:rsidRDefault="005916D8" w:rsidP="00A42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C00F5" w14:textId="77777777" w:rsidR="005916D8" w:rsidRDefault="005916D8" w:rsidP="00A42003">
      <w:pPr>
        <w:spacing w:after="0" w:line="240" w:lineRule="auto"/>
      </w:pPr>
      <w:r>
        <w:separator/>
      </w:r>
    </w:p>
  </w:footnote>
  <w:footnote w:type="continuationSeparator" w:id="0">
    <w:p w14:paraId="6BE41442" w14:textId="77777777" w:rsidR="005916D8" w:rsidRDefault="005916D8" w:rsidP="00A42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FC21" w14:textId="2D469CC8" w:rsidR="00A42003" w:rsidRDefault="00446D1A">
    <w:pPr>
      <w:pStyle w:val="Header"/>
    </w:pPr>
    <w:r>
      <w:rPr>
        <w:noProof/>
      </w:rPr>
      <w:drawing>
        <wp:anchor distT="0" distB="0" distL="114300" distR="114300" simplePos="0" relativeHeight="251658240" behindDoc="0" locked="0" layoutInCell="1" allowOverlap="1" wp14:anchorId="08F96A1E" wp14:editId="69C1B244">
          <wp:simplePos x="0" y="0"/>
          <wp:positionH relativeFrom="margin">
            <wp:posOffset>4164330</wp:posOffset>
          </wp:positionH>
          <wp:positionV relativeFrom="margin">
            <wp:posOffset>-704850</wp:posOffset>
          </wp:positionV>
          <wp:extent cx="1795780" cy="1149350"/>
          <wp:effectExtent l="0" t="0" r="0" b="0"/>
          <wp:wrapSquare wrapText="bothSides"/>
          <wp:docPr id="17206620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62055" name="Picture 1720662055"/>
                  <pic:cNvPicPr/>
                </pic:nvPicPr>
                <pic:blipFill>
                  <a:blip r:embed="rId1">
                    <a:extLst>
                      <a:ext uri="{28A0092B-C50C-407E-A947-70E740481C1C}">
                        <a14:useLocalDpi xmlns:a14="http://schemas.microsoft.com/office/drawing/2010/main" val="0"/>
                      </a:ext>
                    </a:extLst>
                  </a:blip>
                  <a:stretch>
                    <a:fillRect/>
                  </a:stretch>
                </pic:blipFill>
                <pic:spPr>
                  <a:xfrm>
                    <a:off x="0" y="0"/>
                    <a:ext cx="1795780" cy="11493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941A5"/>
    <w:multiLevelType w:val="multilevel"/>
    <w:tmpl w:val="449E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084F10"/>
    <w:multiLevelType w:val="multilevel"/>
    <w:tmpl w:val="A786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F94330"/>
    <w:multiLevelType w:val="multilevel"/>
    <w:tmpl w:val="ADCA8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0D60A4"/>
    <w:multiLevelType w:val="multilevel"/>
    <w:tmpl w:val="72F0E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9745190">
    <w:abstractNumId w:val="1"/>
  </w:num>
  <w:num w:numId="2" w16cid:durableId="502008572">
    <w:abstractNumId w:val="3"/>
  </w:num>
  <w:num w:numId="3" w16cid:durableId="934556429">
    <w:abstractNumId w:val="0"/>
  </w:num>
  <w:num w:numId="4" w16cid:durableId="856430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780"/>
    <w:rsid w:val="00037780"/>
    <w:rsid w:val="000B4EA2"/>
    <w:rsid w:val="001B6652"/>
    <w:rsid w:val="001C3BDB"/>
    <w:rsid w:val="00287DD3"/>
    <w:rsid w:val="002B52E1"/>
    <w:rsid w:val="002C4063"/>
    <w:rsid w:val="002D2F10"/>
    <w:rsid w:val="003356B2"/>
    <w:rsid w:val="00391CB0"/>
    <w:rsid w:val="003A6E3E"/>
    <w:rsid w:val="003E38F1"/>
    <w:rsid w:val="00446D1A"/>
    <w:rsid w:val="004C4C72"/>
    <w:rsid w:val="004F3897"/>
    <w:rsid w:val="00555A36"/>
    <w:rsid w:val="00572343"/>
    <w:rsid w:val="005834D8"/>
    <w:rsid w:val="005916D8"/>
    <w:rsid w:val="0059448C"/>
    <w:rsid w:val="00635307"/>
    <w:rsid w:val="006A37C9"/>
    <w:rsid w:val="006E138E"/>
    <w:rsid w:val="006F4F2B"/>
    <w:rsid w:val="00751306"/>
    <w:rsid w:val="007608F5"/>
    <w:rsid w:val="007C78A4"/>
    <w:rsid w:val="007D7511"/>
    <w:rsid w:val="007F7C88"/>
    <w:rsid w:val="00803B78"/>
    <w:rsid w:val="00812155"/>
    <w:rsid w:val="008958F7"/>
    <w:rsid w:val="008B4A67"/>
    <w:rsid w:val="008C711D"/>
    <w:rsid w:val="008E04B0"/>
    <w:rsid w:val="008E367E"/>
    <w:rsid w:val="009872EF"/>
    <w:rsid w:val="00A04D5E"/>
    <w:rsid w:val="00A17AA5"/>
    <w:rsid w:val="00A42003"/>
    <w:rsid w:val="00A4688F"/>
    <w:rsid w:val="00A813E2"/>
    <w:rsid w:val="00AB29AA"/>
    <w:rsid w:val="00AC3146"/>
    <w:rsid w:val="00AE2317"/>
    <w:rsid w:val="00AF35D7"/>
    <w:rsid w:val="00BD4990"/>
    <w:rsid w:val="00C0195A"/>
    <w:rsid w:val="00C65416"/>
    <w:rsid w:val="00CB7BDD"/>
    <w:rsid w:val="00CE11FA"/>
    <w:rsid w:val="00D33DC1"/>
    <w:rsid w:val="00D723D3"/>
    <w:rsid w:val="00D75D97"/>
    <w:rsid w:val="00D95706"/>
    <w:rsid w:val="00E76BBA"/>
    <w:rsid w:val="00E80A80"/>
    <w:rsid w:val="00F12893"/>
    <w:rsid w:val="00F46220"/>
    <w:rsid w:val="00F85E63"/>
    <w:rsid w:val="00FA4EE4"/>
    <w:rsid w:val="00FD4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9C273"/>
  <w15:chartTrackingRefBased/>
  <w15:docId w15:val="{C9147F2E-CD18-4A3F-9284-36940B62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77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77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77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77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77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77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77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77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77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7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77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77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77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77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77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77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77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7780"/>
    <w:rPr>
      <w:rFonts w:eastAsiaTheme="majorEastAsia" w:cstheme="majorBidi"/>
      <w:color w:val="272727" w:themeColor="text1" w:themeTint="D8"/>
    </w:rPr>
  </w:style>
  <w:style w:type="paragraph" w:styleId="Title">
    <w:name w:val="Title"/>
    <w:basedOn w:val="Normal"/>
    <w:next w:val="Normal"/>
    <w:link w:val="TitleChar"/>
    <w:uiPriority w:val="10"/>
    <w:qFormat/>
    <w:rsid w:val="000377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7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7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7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7780"/>
    <w:pPr>
      <w:spacing w:before="160"/>
      <w:jc w:val="center"/>
    </w:pPr>
    <w:rPr>
      <w:i/>
      <w:iCs/>
      <w:color w:val="404040" w:themeColor="text1" w:themeTint="BF"/>
    </w:rPr>
  </w:style>
  <w:style w:type="character" w:customStyle="1" w:styleId="QuoteChar">
    <w:name w:val="Quote Char"/>
    <w:basedOn w:val="DefaultParagraphFont"/>
    <w:link w:val="Quote"/>
    <w:uiPriority w:val="29"/>
    <w:rsid w:val="00037780"/>
    <w:rPr>
      <w:i/>
      <w:iCs/>
      <w:color w:val="404040" w:themeColor="text1" w:themeTint="BF"/>
    </w:rPr>
  </w:style>
  <w:style w:type="paragraph" w:styleId="ListParagraph">
    <w:name w:val="List Paragraph"/>
    <w:basedOn w:val="Normal"/>
    <w:uiPriority w:val="34"/>
    <w:qFormat/>
    <w:rsid w:val="00037780"/>
    <w:pPr>
      <w:ind w:left="720"/>
      <w:contextualSpacing/>
    </w:pPr>
  </w:style>
  <w:style w:type="character" w:styleId="IntenseEmphasis">
    <w:name w:val="Intense Emphasis"/>
    <w:basedOn w:val="DefaultParagraphFont"/>
    <w:uiPriority w:val="21"/>
    <w:qFormat/>
    <w:rsid w:val="00037780"/>
    <w:rPr>
      <w:i/>
      <w:iCs/>
      <w:color w:val="0F4761" w:themeColor="accent1" w:themeShade="BF"/>
    </w:rPr>
  </w:style>
  <w:style w:type="paragraph" w:styleId="IntenseQuote">
    <w:name w:val="Intense Quote"/>
    <w:basedOn w:val="Normal"/>
    <w:next w:val="Normal"/>
    <w:link w:val="IntenseQuoteChar"/>
    <w:uiPriority w:val="30"/>
    <w:qFormat/>
    <w:rsid w:val="000377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7780"/>
    <w:rPr>
      <w:i/>
      <w:iCs/>
      <w:color w:val="0F4761" w:themeColor="accent1" w:themeShade="BF"/>
    </w:rPr>
  </w:style>
  <w:style w:type="character" w:styleId="IntenseReference">
    <w:name w:val="Intense Reference"/>
    <w:basedOn w:val="DefaultParagraphFont"/>
    <w:uiPriority w:val="32"/>
    <w:qFormat/>
    <w:rsid w:val="00037780"/>
    <w:rPr>
      <w:b/>
      <w:bCs/>
      <w:smallCaps/>
      <w:color w:val="0F4761" w:themeColor="accent1" w:themeShade="BF"/>
      <w:spacing w:val="5"/>
    </w:rPr>
  </w:style>
  <w:style w:type="character" w:styleId="CommentReference">
    <w:name w:val="annotation reference"/>
    <w:basedOn w:val="DefaultParagraphFont"/>
    <w:uiPriority w:val="99"/>
    <w:semiHidden/>
    <w:unhideWhenUsed/>
    <w:rsid w:val="00F12893"/>
    <w:rPr>
      <w:sz w:val="16"/>
      <w:szCs w:val="16"/>
    </w:rPr>
  </w:style>
  <w:style w:type="paragraph" w:styleId="CommentText">
    <w:name w:val="annotation text"/>
    <w:basedOn w:val="Normal"/>
    <w:link w:val="CommentTextChar"/>
    <w:uiPriority w:val="99"/>
    <w:unhideWhenUsed/>
    <w:rsid w:val="00F12893"/>
    <w:pPr>
      <w:spacing w:line="240" w:lineRule="auto"/>
    </w:pPr>
    <w:rPr>
      <w:sz w:val="20"/>
      <w:szCs w:val="20"/>
    </w:rPr>
  </w:style>
  <w:style w:type="character" w:customStyle="1" w:styleId="CommentTextChar">
    <w:name w:val="Comment Text Char"/>
    <w:basedOn w:val="DefaultParagraphFont"/>
    <w:link w:val="CommentText"/>
    <w:uiPriority w:val="99"/>
    <w:rsid w:val="00F12893"/>
    <w:rPr>
      <w:sz w:val="20"/>
      <w:szCs w:val="20"/>
    </w:rPr>
  </w:style>
  <w:style w:type="paragraph" w:styleId="CommentSubject">
    <w:name w:val="annotation subject"/>
    <w:basedOn w:val="CommentText"/>
    <w:next w:val="CommentText"/>
    <w:link w:val="CommentSubjectChar"/>
    <w:uiPriority w:val="99"/>
    <w:semiHidden/>
    <w:unhideWhenUsed/>
    <w:rsid w:val="00F12893"/>
    <w:rPr>
      <w:b/>
      <w:bCs/>
    </w:rPr>
  </w:style>
  <w:style w:type="character" w:customStyle="1" w:styleId="CommentSubjectChar">
    <w:name w:val="Comment Subject Char"/>
    <w:basedOn w:val="CommentTextChar"/>
    <w:link w:val="CommentSubject"/>
    <w:uiPriority w:val="99"/>
    <w:semiHidden/>
    <w:rsid w:val="00F12893"/>
    <w:rPr>
      <w:b/>
      <w:bCs/>
      <w:sz w:val="20"/>
      <w:szCs w:val="20"/>
    </w:rPr>
  </w:style>
  <w:style w:type="paragraph" w:styleId="Header">
    <w:name w:val="header"/>
    <w:basedOn w:val="Normal"/>
    <w:link w:val="HeaderChar"/>
    <w:uiPriority w:val="99"/>
    <w:unhideWhenUsed/>
    <w:rsid w:val="00A420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003"/>
  </w:style>
  <w:style w:type="paragraph" w:styleId="Footer">
    <w:name w:val="footer"/>
    <w:basedOn w:val="Normal"/>
    <w:link w:val="FooterChar"/>
    <w:uiPriority w:val="99"/>
    <w:unhideWhenUsed/>
    <w:rsid w:val="00A420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2003"/>
  </w:style>
  <w:style w:type="character" w:styleId="Hyperlink">
    <w:name w:val="Hyperlink"/>
    <w:basedOn w:val="DefaultParagraphFont"/>
    <w:uiPriority w:val="99"/>
    <w:unhideWhenUsed/>
    <w:rsid w:val="00AF35D7"/>
    <w:rPr>
      <w:color w:val="467886" w:themeColor="hyperlink"/>
      <w:u w:val="single"/>
    </w:rPr>
  </w:style>
  <w:style w:type="character" w:styleId="UnresolvedMention">
    <w:name w:val="Unresolved Mention"/>
    <w:basedOn w:val="DefaultParagraphFont"/>
    <w:uiPriority w:val="99"/>
    <w:semiHidden/>
    <w:unhideWhenUsed/>
    <w:rsid w:val="00AF35D7"/>
    <w:rPr>
      <w:color w:val="605E5C"/>
      <w:shd w:val="clear" w:color="auto" w:fill="E1DFDD"/>
    </w:rPr>
  </w:style>
  <w:style w:type="paragraph" w:styleId="Revision">
    <w:name w:val="Revision"/>
    <w:hidden/>
    <w:uiPriority w:val="99"/>
    <w:semiHidden/>
    <w:rsid w:val="00555A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teamlondonbridge.co.uk" TargetMode="External"/><Relationship Id="rId5" Type="http://schemas.openxmlformats.org/officeDocument/2006/relationships/styles" Target="styles.xml"/><Relationship Id="rId10" Type="http://schemas.openxmlformats.org/officeDocument/2006/relationships/hyperlink" Target="mailto:jennyageorge32@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497b9e-c55a-4874-9d7a-8a91d54333f4">
      <Terms xmlns="http://schemas.microsoft.com/office/infopath/2007/PartnerControls"/>
    </lcf76f155ced4ddcb4097134ff3c332f>
    <TaxCatchAll xmlns="2a2de920-cb2c-415f-aecd-64f272901b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2281D00E8DA249A73F47C613C8947C" ma:contentTypeVersion="19" ma:contentTypeDescription="Create a new document." ma:contentTypeScope="" ma:versionID="e20df21f7e4f63730c054f90d4566612">
  <xsd:schema xmlns:xsd="http://www.w3.org/2001/XMLSchema" xmlns:xs="http://www.w3.org/2001/XMLSchema" xmlns:p="http://schemas.microsoft.com/office/2006/metadata/properties" xmlns:ns2="c9497b9e-c55a-4874-9d7a-8a91d54333f4" xmlns:ns3="2a2de920-cb2c-415f-aecd-64f272901bf4" targetNamespace="http://schemas.microsoft.com/office/2006/metadata/properties" ma:root="true" ma:fieldsID="d212191827e3e493652e6eebdd5f9339" ns2:_="" ns3:_="">
    <xsd:import namespace="c9497b9e-c55a-4874-9d7a-8a91d54333f4"/>
    <xsd:import namespace="2a2de920-cb2c-415f-aecd-64f272901bf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97b9e-c55a-4874-9d7a-8a91d54333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ecf864-e176-4583-a579-8cf7bfcc24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2de920-cb2c-415f-aecd-64f272901b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7f2bdfb-e709-4030-aeec-28afbb22aa0e}" ma:internalName="TaxCatchAll" ma:showField="CatchAllData" ma:web="2a2de920-cb2c-415f-aecd-64f272901b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9D965C-6C2D-4513-8B7A-060277991877}">
  <ds:schemaRefs>
    <ds:schemaRef ds:uri="http://schemas.microsoft.com/office/2006/metadata/properties"/>
    <ds:schemaRef ds:uri="http://schemas.microsoft.com/office/infopath/2007/PartnerControls"/>
    <ds:schemaRef ds:uri="c9497b9e-c55a-4874-9d7a-8a91d54333f4"/>
    <ds:schemaRef ds:uri="2a2de920-cb2c-415f-aecd-64f272901bf4"/>
  </ds:schemaRefs>
</ds:datastoreItem>
</file>

<file path=customXml/itemProps2.xml><?xml version="1.0" encoding="utf-8"?>
<ds:datastoreItem xmlns:ds="http://schemas.openxmlformats.org/officeDocument/2006/customXml" ds:itemID="{FF2BEECC-0A1A-4215-AE6E-0C0B6F7A0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97b9e-c55a-4874-9d7a-8a91d54333f4"/>
    <ds:schemaRef ds:uri="2a2de920-cb2c-415f-aecd-64f272901b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03857E-3B92-4236-B3C9-248BCB5E0B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1058</Words>
  <Characters>6033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Campbell</dc:creator>
  <cp:keywords/>
  <dc:description/>
  <cp:lastModifiedBy>Donald Campbell</cp:lastModifiedBy>
  <cp:revision>2</cp:revision>
  <dcterms:created xsi:type="dcterms:W3CDTF">2026-10-19T09:53:00Z</dcterms:created>
  <dcterms:modified xsi:type="dcterms:W3CDTF">2026-10-19T09:53:00Z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0x010100A82281D00E8DA249A73F47C613C8947C</vt:lpwstr>
  </property>
  <property fmtid="{D5CDD505-2E9C-101B-9397-08002B2CF9AE}" pid="3" name="MediaServiceImageTags">
    <vt:lpwstr/>
  </property>
</Properties>
</file>